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E5" w:rsidRDefault="001629E5">
      <w:pPr>
        <w:pStyle w:val="Body"/>
        <w:jc w:val="center"/>
        <w:rPr>
          <w:rFonts w:ascii="Arial Black"/>
          <w:sz w:val="22"/>
          <w:szCs w:val="22"/>
        </w:rPr>
      </w:pPr>
    </w:p>
    <w:p w:rsidR="001629E5" w:rsidRDefault="00F46DAC">
      <w:pPr>
        <w:pStyle w:val="Body"/>
        <w:jc w:val="center"/>
        <w:rPr>
          <w:rFonts w:ascii="Arial Black" w:eastAsia="Arial Black" w:hAnsi="Arial Black" w:cs="Arial Black"/>
          <w:sz w:val="28"/>
          <w:szCs w:val="28"/>
        </w:rPr>
      </w:pPr>
      <w:r>
        <w:rPr>
          <w:rFonts w:ascii="Arial Black"/>
          <w:sz w:val="28"/>
          <w:szCs w:val="28"/>
        </w:rPr>
        <w:t xml:space="preserve"> MVCC Regulations</w:t>
      </w:r>
    </w:p>
    <w:p w:rsidR="001629E5" w:rsidRDefault="001629E5">
      <w:pPr>
        <w:pStyle w:val="Body"/>
        <w:jc w:val="center"/>
        <w:rPr>
          <w:rFonts w:ascii="Arial Black" w:eastAsia="Arial Black" w:hAnsi="Arial Black" w:cs="Arial Black"/>
          <w:sz w:val="28"/>
          <w:szCs w:val="28"/>
        </w:rPr>
      </w:pPr>
    </w:p>
    <w:p w:rsidR="001629E5" w:rsidRDefault="001629E5">
      <w:pPr>
        <w:pStyle w:val="Body"/>
        <w:jc w:val="center"/>
        <w:rPr>
          <w:rFonts w:ascii="Arial Black" w:eastAsia="Arial Black" w:hAnsi="Arial Black" w:cs="Arial Black"/>
          <w:sz w:val="22"/>
          <w:szCs w:val="22"/>
        </w:rPr>
      </w:pPr>
    </w:p>
    <w:p w:rsidR="001629E5" w:rsidRDefault="001629E5">
      <w:pPr>
        <w:pStyle w:val="Body"/>
        <w:jc w:val="center"/>
        <w:rPr>
          <w:rFonts w:ascii="Arial Black" w:eastAsia="Arial Black" w:hAnsi="Arial Black" w:cs="Arial Black"/>
          <w:sz w:val="22"/>
          <w:szCs w:val="22"/>
        </w:rPr>
      </w:pPr>
    </w:p>
    <w:p w:rsidR="001629E5" w:rsidRDefault="00F46DAC">
      <w:pPr>
        <w:pStyle w:val="Body"/>
        <w:rPr>
          <w:rFonts w:ascii="Arial Narrow" w:eastAsia="Arial Narrow" w:hAnsi="Arial Narrow" w:cs="Arial Narrow"/>
          <w:sz w:val="28"/>
          <w:szCs w:val="28"/>
        </w:rPr>
      </w:pPr>
      <w:r>
        <w:rPr>
          <w:rFonts w:ascii="Arial Black"/>
          <w:sz w:val="28"/>
          <w:szCs w:val="28"/>
        </w:rPr>
        <w:t>Sign In</w:t>
      </w:r>
      <w:r>
        <w:rPr>
          <w:rFonts w:ascii="Arial Black"/>
          <w:sz w:val="22"/>
          <w:szCs w:val="22"/>
        </w:rPr>
        <w:t xml:space="preserve"> </w:t>
      </w:r>
      <w:r>
        <w:rPr>
          <w:rFonts w:ascii="Arial Narrow"/>
          <w:sz w:val="28"/>
          <w:szCs w:val="28"/>
        </w:rPr>
        <w:t xml:space="preserve">at the </w:t>
      </w:r>
      <w:r w:rsidR="00DF28E9">
        <w:rPr>
          <w:rFonts w:ascii="Arial Narrow"/>
          <w:sz w:val="28"/>
          <w:szCs w:val="28"/>
        </w:rPr>
        <w:t>P</w:t>
      </w:r>
      <w:r>
        <w:rPr>
          <w:rFonts w:ascii="Arial Narrow"/>
          <w:sz w:val="28"/>
          <w:szCs w:val="28"/>
        </w:rPr>
        <w:t>ro Shop is required for everyone before playing tennis or golf or receiving tennis or golf lessons.</w:t>
      </w:r>
    </w:p>
    <w:p w:rsidR="001629E5" w:rsidRDefault="001629E5">
      <w:pPr>
        <w:pStyle w:val="Body"/>
        <w:rPr>
          <w:rFonts w:ascii="Arial Black" w:eastAsia="Arial Black" w:hAnsi="Arial Black" w:cs="Arial Black"/>
          <w:sz w:val="22"/>
          <w:szCs w:val="22"/>
        </w:rPr>
      </w:pPr>
    </w:p>
    <w:p w:rsidR="001629E5" w:rsidRDefault="00F46DAC">
      <w:pPr>
        <w:pStyle w:val="Body"/>
        <w:rPr>
          <w:rFonts w:ascii="Arial Narrow" w:eastAsia="Arial Narrow" w:hAnsi="Arial Narrow" w:cs="Arial Narrow"/>
          <w:sz w:val="28"/>
          <w:szCs w:val="28"/>
        </w:rPr>
      </w:pPr>
      <w:r>
        <w:rPr>
          <w:rFonts w:ascii="Arial Black"/>
          <w:sz w:val="28"/>
          <w:szCs w:val="28"/>
          <w:lang w:val="it-IT"/>
        </w:rPr>
        <w:t>Guests</w:t>
      </w:r>
      <w:r>
        <w:rPr>
          <w:rFonts w:ascii="Arial Black"/>
          <w:sz w:val="22"/>
          <w:szCs w:val="22"/>
        </w:rPr>
        <w:t xml:space="preserve"> </w:t>
      </w:r>
      <w:r>
        <w:rPr>
          <w:rFonts w:ascii="Arial Black"/>
          <w:sz w:val="28"/>
          <w:szCs w:val="28"/>
        </w:rPr>
        <w:t>and Visitors</w:t>
      </w:r>
      <w:r>
        <w:rPr>
          <w:rFonts w:ascii="Arial Narrow"/>
          <w:sz w:val="28"/>
          <w:szCs w:val="28"/>
        </w:rPr>
        <w:t xml:space="preserve"> are welcome at Mountain View Country Club. Non-members who wish to play golf or tennis may register as a Guest if they are accompanied by a member and otherwise must register as a Visitor.  However, we limit the total number of times a non-member may play golf or tennis to four times a season</w:t>
      </w:r>
      <w:r w:rsidR="00DF28E9">
        <w:rPr>
          <w:rFonts w:ascii="Arial Narrow"/>
          <w:sz w:val="28"/>
          <w:szCs w:val="28"/>
        </w:rPr>
        <w:t xml:space="preserve"> in total</w:t>
      </w:r>
      <w:r>
        <w:rPr>
          <w:rFonts w:ascii="Arial Narrow"/>
          <w:sz w:val="28"/>
          <w:szCs w:val="28"/>
        </w:rPr>
        <w:t>, except for additional play that is approved by the President or the Board.</w:t>
      </w:r>
    </w:p>
    <w:p w:rsidR="001629E5" w:rsidRDefault="001629E5">
      <w:pPr>
        <w:pStyle w:val="Body"/>
        <w:rPr>
          <w:rFonts w:ascii="Arial Black" w:eastAsia="Arial Black" w:hAnsi="Arial Black" w:cs="Arial Black"/>
          <w:sz w:val="22"/>
          <w:szCs w:val="22"/>
        </w:rPr>
      </w:pPr>
    </w:p>
    <w:p w:rsidR="001629E5" w:rsidRDefault="00F46DAC">
      <w:pPr>
        <w:pStyle w:val="Body"/>
        <w:rPr>
          <w:rFonts w:ascii="Arial Black" w:eastAsia="Arial Black" w:hAnsi="Arial Black" w:cs="Arial Black"/>
          <w:sz w:val="22"/>
          <w:szCs w:val="22"/>
        </w:rPr>
      </w:pPr>
      <w:r>
        <w:rPr>
          <w:rFonts w:ascii="Arial Black"/>
          <w:sz w:val="28"/>
          <w:szCs w:val="28"/>
        </w:rPr>
        <w:t>Tennis:</w:t>
      </w:r>
      <w:r>
        <w:rPr>
          <w:rFonts w:ascii="Arial Black"/>
          <w:sz w:val="22"/>
          <w:szCs w:val="22"/>
        </w:rPr>
        <w:t xml:space="preserve">  </w:t>
      </w:r>
      <w:r>
        <w:rPr>
          <w:rFonts w:ascii="Arial Narrow"/>
          <w:sz w:val="28"/>
          <w:szCs w:val="28"/>
        </w:rPr>
        <w:t xml:space="preserve">Shirts must be worn and all players must wear smooth, rubber-soled tennis shoes without heels. Cross-trainers are not acceptable.  When play is completed, players must sweep the courts and lines.  </w:t>
      </w:r>
      <w:r w:rsidR="00DF28E9">
        <w:rPr>
          <w:rFonts w:ascii="Arial Narrow"/>
          <w:sz w:val="28"/>
          <w:szCs w:val="28"/>
        </w:rPr>
        <w:t>In order to prevent damage to our courts, following</w:t>
      </w:r>
      <w:r>
        <w:rPr>
          <w:rFonts w:ascii="Arial Narrow"/>
          <w:sz w:val="28"/>
          <w:szCs w:val="28"/>
        </w:rPr>
        <w:t xml:space="preserve"> a rain storm </w:t>
      </w:r>
      <w:r w:rsidR="00DF28E9">
        <w:rPr>
          <w:rFonts w:ascii="Arial Narrow"/>
          <w:sz w:val="28"/>
          <w:szCs w:val="28"/>
        </w:rPr>
        <w:t xml:space="preserve">no tennis play may commence </w:t>
      </w:r>
      <w:r>
        <w:rPr>
          <w:rFonts w:ascii="Arial Narrow"/>
          <w:sz w:val="28"/>
          <w:szCs w:val="28"/>
        </w:rPr>
        <w:t xml:space="preserve">until permission is granted </w:t>
      </w:r>
      <w:r w:rsidR="00DF28E9">
        <w:rPr>
          <w:rFonts w:ascii="Arial Narrow"/>
          <w:sz w:val="28"/>
          <w:szCs w:val="28"/>
        </w:rPr>
        <w:t>by</w:t>
      </w:r>
      <w:r>
        <w:rPr>
          <w:rFonts w:ascii="Arial Narrow"/>
          <w:sz w:val="28"/>
          <w:szCs w:val="28"/>
        </w:rPr>
        <w:t xml:space="preserve"> the</w:t>
      </w:r>
      <w:r w:rsidR="00CE0BFB">
        <w:rPr>
          <w:rFonts w:ascii="Arial Narrow"/>
          <w:sz w:val="28"/>
          <w:szCs w:val="28"/>
        </w:rPr>
        <w:t xml:space="preserve"> Pro Shop staff or Steve Parker</w:t>
      </w:r>
      <w:r w:rsidR="00DF28E9">
        <w:rPr>
          <w:rFonts w:ascii="Arial Narrow"/>
          <w:sz w:val="28"/>
          <w:szCs w:val="28"/>
        </w:rPr>
        <w:t>, our Superintendent</w:t>
      </w:r>
      <w:r w:rsidR="00CE0BFB">
        <w:rPr>
          <w:rFonts w:ascii="Arial Narrow"/>
          <w:sz w:val="28"/>
          <w:szCs w:val="28"/>
        </w:rPr>
        <w:t>.</w:t>
      </w:r>
    </w:p>
    <w:p w:rsidR="001629E5" w:rsidRDefault="001629E5">
      <w:pPr>
        <w:pStyle w:val="Body"/>
        <w:rPr>
          <w:rFonts w:ascii="Arial Black" w:eastAsia="Arial Black" w:hAnsi="Arial Black" w:cs="Arial Black"/>
          <w:sz w:val="22"/>
          <w:szCs w:val="22"/>
        </w:rPr>
      </w:pPr>
    </w:p>
    <w:p w:rsidR="001629E5" w:rsidRPr="00DF28E9" w:rsidRDefault="00F46DAC">
      <w:pPr>
        <w:pStyle w:val="Body"/>
        <w:rPr>
          <w:rFonts w:ascii="Arial Narrow" w:eastAsia="Arial Narrow" w:hAnsi="Arial Narrow" w:cs="Arial Narrow"/>
          <w:sz w:val="28"/>
          <w:szCs w:val="28"/>
        </w:rPr>
      </w:pPr>
      <w:r>
        <w:rPr>
          <w:rFonts w:ascii="Arial Black"/>
          <w:sz w:val="28"/>
          <w:szCs w:val="28"/>
        </w:rPr>
        <w:t>Golf:</w:t>
      </w:r>
      <w:r>
        <w:rPr>
          <w:rFonts w:ascii="Arial Black"/>
          <w:sz w:val="22"/>
          <w:szCs w:val="22"/>
        </w:rPr>
        <w:t xml:space="preserve">  </w:t>
      </w:r>
      <w:r>
        <w:rPr>
          <w:rFonts w:ascii="Arial Narrow"/>
          <w:sz w:val="28"/>
          <w:szCs w:val="28"/>
        </w:rPr>
        <w:t>Golfers may not wear metal spikes or Black Widow plastic spikes on their golf shoes. Any sneakers are okay but not hiking or work boots.  Golfers must wear shirts.  For everyone</w:t>
      </w:r>
      <w:r>
        <w:rPr>
          <w:rFonts w:hAnsi="Arial Narrow"/>
          <w:sz w:val="28"/>
          <w:szCs w:val="28"/>
        </w:rPr>
        <w:t>’</w:t>
      </w:r>
      <w:r>
        <w:rPr>
          <w:rFonts w:ascii="Arial Narrow"/>
          <w:sz w:val="28"/>
          <w:szCs w:val="28"/>
        </w:rPr>
        <w:t xml:space="preserve">s benefit please play </w:t>
      </w:r>
      <w:r>
        <w:rPr>
          <w:rFonts w:hAnsi="Arial Narrow"/>
          <w:sz w:val="28"/>
          <w:szCs w:val="28"/>
        </w:rPr>
        <w:t>“</w:t>
      </w:r>
      <w:r>
        <w:rPr>
          <w:rFonts w:ascii="Arial Narrow"/>
          <w:sz w:val="28"/>
          <w:szCs w:val="28"/>
        </w:rPr>
        <w:t>ready golf</w:t>
      </w:r>
      <w:r>
        <w:rPr>
          <w:rFonts w:hAnsi="Arial Narrow"/>
          <w:sz w:val="28"/>
          <w:szCs w:val="28"/>
        </w:rPr>
        <w:t>”</w:t>
      </w:r>
      <w:r>
        <w:rPr>
          <w:sz w:val="28"/>
          <w:szCs w:val="28"/>
        </w:rPr>
        <w:t xml:space="preserve"> </w:t>
      </w:r>
      <w:r>
        <w:rPr>
          <w:rFonts w:ascii="Arial Narrow"/>
          <w:sz w:val="28"/>
          <w:szCs w:val="28"/>
        </w:rPr>
        <w:t xml:space="preserve">and thereby keep the pace </w:t>
      </w:r>
      <w:bookmarkStart w:id="0" w:name="_GoBack"/>
      <w:bookmarkEnd w:id="0"/>
      <w:r>
        <w:rPr>
          <w:rFonts w:ascii="Arial Narrow"/>
          <w:sz w:val="28"/>
          <w:szCs w:val="28"/>
        </w:rPr>
        <w:t>of play moving right along.  If the players behind you have to wait on most shots, please wave them through.  Please replace divots on the fairways and repair ball marks on the greens.</w:t>
      </w:r>
    </w:p>
    <w:p w:rsidR="001629E5" w:rsidRDefault="001629E5">
      <w:pPr>
        <w:pStyle w:val="Body"/>
        <w:rPr>
          <w:rFonts w:ascii="Arial Black" w:eastAsia="Arial Black" w:hAnsi="Arial Black" w:cs="Arial Black"/>
          <w:sz w:val="22"/>
          <w:szCs w:val="22"/>
        </w:rPr>
      </w:pPr>
    </w:p>
    <w:p w:rsidR="001629E5" w:rsidRDefault="00F46DAC">
      <w:pPr>
        <w:pStyle w:val="Body"/>
        <w:rPr>
          <w:rFonts w:ascii="Arial Black" w:eastAsia="Arial Black" w:hAnsi="Arial Black" w:cs="Arial Black"/>
          <w:sz w:val="22"/>
          <w:szCs w:val="22"/>
        </w:rPr>
      </w:pPr>
      <w:r>
        <w:rPr>
          <w:rFonts w:ascii="Arial Black"/>
          <w:sz w:val="28"/>
          <w:szCs w:val="28"/>
        </w:rPr>
        <w:t>Carts:</w:t>
      </w:r>
      <w:r>
        <w:rPr>
          <w:rFonts w:ascii="Arial Black"/>
          <w:sz w:val="22"/>
          <w:szCs w:val="22"/>
        </w:rPr>
        <w:t xml:space="preserve">  </w:t>
      </w:r>
      <w:r>
        <w:rPr>
          <w:rFonts w:ascii="Arial Narrow"/>
          <w:sz w:val="28"/>
          <w:szCs w:val="28"/>
        </w:rPr>
        <w:t>Please keep all carts off the greens and tees, even pull carts. Keep the motorized carts at least 30 feet from the greens and away from wet areas.</w:t>
      </w:r>
      <w:r>
        <w:rPr>
          <w:rFonts w:ascii="Arial Black"/>
          <w:sz w:val="22"/>
          <w:szCs w:val="22"/>
        </w:rPr>
        <w:t xml:space="preserve">  </w:t>
      </w:r>
    </w:p>
    <w:p w:rsidR="001629E5" w:rsidRDefault="001629E5">
      <w:pPr>
        <w:pStyle w:val="Body"/>
        <w:rPr>
          <w:rFonts w:ascii="Arial Black" w:eastAsia="Arial Black" w:hAnsi="Arial Black" w:cs="Arial Black"/>
          <w:sz w:val="22"/>
          <w:szCs w:val="22"/>
        </w:rPr>
      </w:pPr>
    </w:p>
    <w:p w:rsidR="001629E5" w:rsidRDefault="001629E5">
      <w:pPr>
        <w:pStyle w:val="Body"/>
        <w:rPr>
          <w:rFonts w:ascii="Arial Black" w:eastAsia="Arial Black" w:hAnsi="Arial Black" w:cs="Arial Black"/>
          <w:sz w:val="22"/>
          <w:szCs w:val="22"/>
        </w:rPr>
      </w:pPr>
    </w:p>
    <w:p w:rsidR="001629E5" w:rsidRDefault="001629E5">
      <w:pPr>
        <w:pStyle w:val="Body"/>
        <w:rPr>
          <w:rFonts w:ascii="Arial Black" w:eastAsia="Arial Black" w:hAnsi="Arial Black" w:cs="Arial Black"/>
        </w:rPr>
      </w:pPr>
    </w:p>
    <w:p w:rsidR="001629E5" w:rsidRPr="00DF28E9" w:rsidRDefault="00F46DAC">
      <w:pPr>
        <w:pStyle w:val="Body"/>
        <w:jc w:val="center"/>
        <w:rPr>
          <w:sz w:val="28"/>
          <w:szCs w:val="28"/>
        </w:rPr>
      </w:pPr>
      <w:r w:rsidRPr="00DF28E9">
        <w:rPr>
          <w:rFonts w:ascii="Arial Black"/>
          <w:sz w:val="28"/>
          <w:szCs w:val="28"/>
        </w:rPr>
        <w:t>Thank you!</w:t>
      </w:r>
    </w:p>
    <w:sectPr w:rsidR="001629E5" w:rsidRPr="00DF28E9">
      <w:headerReference w:type="default" r:id="rId6"/>
      <w:footerReference w:type="default" r:id="rId7"/>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D1" w:rsidRDefault="00F16DD1">
      <w:r>
        <w:separator/>
      </w:r>
    </w:p>
  </w:endnote>
  <w:endnote w:type="continuationSeparator" w:id="0">
    <w:p w:rsidR="00F16DD1" w:rsidRDefault="00F1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E5" w:rsidRDefault="001629E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D1" w:rsidRDefault="00F16DD1">
      <w:r>
        <w:separator/>
      </w:r>
    </w:p>
  </w:footnote>
  <w:footnote w:type="continuationSeparator" w:id="0">
    <w:p w:rsidR="00F16DD1" w:rsidRDefault="00F16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E5" w:rsidRDefault="001629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29E5"/>
    <w:rsid w:val="001629E5"/>
    <w:rsid w:val="00253043"/>
    <w:rsid w:val="0042637B"/>
    <w:rsid w:val="005C68B3"/>
    <w:rsid w:val="006755C6"/>
    <w:rsid w:val="007B4D21"/>
    <w:rsid w:val="00B23932"/>
    <w:rsid w:val="00CE0BFB"/>
    <w:rsid w:val="00DF28E9"/>
    <w:rsid w:val="00E63E73"/>
    <w:rsid w:val="00F16DD1"/>
    <w:rsid w:val="00F4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DB1CF-5362-45E8-878F-37373B3C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DF2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National Life Group</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Megan</dc:creator>
  <cp:lastModifiedBy>Rick</cp:lastModifiedBy>
  <cp:revision>3</cp:revision>
  <cp:lastPrinted>2018-06-29T14:44:00Z</cp:lastPrinted>
  <dcterms:created xsi:type="dcterms:W3CDTF">2018-06-29T14:41:00Z</dcterms:created>
  <dcterms:modified xsi:type="dcterms:W3CDTF">2018-06-29T14:51:00Z</dcterms:modified>
</cp:coreProperties>
</file>